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2835"/>
        </w:tabs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SỞ GIÁO DỤC VÀ ĐÀO TẠO</w:t>
      </w:r>
    </w:p>
    <w:p>
      <w:pPr>
        <w:tabs>
          <w:tab w:val="center" w:pos="2835"/>
        </w:tabs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THÀNH PHỐ HỒ CHÍ MINH</w:t>
      </w:r>
    </w:p>
    <w:p>
      <w:pPr>
        <w:tabs>
          <w:tab w:val="center" w:pos="2835"/>
        </w:tabs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TRƯỜNG THPT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NGÔ GIA TỰ</w:t>
      </w:r>
    </w:p>
    <w:p>
      <w:pPr>
        <w:tabs>
          <w:tab w:val="center" w:pos="2835"/>
        </w:tabs>
        <w:jc w:val="both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10795</wp:posOffset>
                </wp:positionV>
                <wp:extent cx="175133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pt;margin-top:0.85pt;height:0pt;width:137.9pt;z-index:251659264;mso-width-relative:page;mso-height-relative:page;" filled="f" stroked="t" coordsize="21600,21600" o:gfxdata="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4wjJ3VAAAABwEAAA8AAAAAAAAAAQAgAAAAIgAA&#10;AGRycy9kb3ducmV2LnhtbFBLAQIUABQAAAAIAIdO4kBbtv/J0gEAALQDAAAOAAAAAAAAAAEAIAAA&#10;ACQBAABkcnMvZTJvRG9jLnhtbFBLBQYAAAAABgAGAFkBAABo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>MA TRẬN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ĐỀ KIỂM TRA CUỐI HỌC KỲ II MÔN TOÁN KHỐI 12, NĂM HỌC 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 – 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THỜI GIAN LÀM BÀI: 90  PHÚT</w:t>
      </w:r>
    </w:p>
    <w:tbl>
      <w:tblPr>
        <w:tblStyle w:val="12"/>
        <w:tblW w:w="1494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96"/>
        <w:gridCol w:w="3350"/>
        <w:gridCol w:w="720"/>
        <w:gridCol w:w="810"/>
        <w:gridCol w:w="720"/>
        <w:gridCol w:w="958"/>
        <w:gridCol w:w="752"/>
        <w:gridCol w:w="810"/>
        <w:gridCol w:w="855"/>
        <w:gridCol w:w="1000"/>
        <w:gridCol w:w="1057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873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1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Chương 3: Nguyên hàm, tích phân, ứng dụng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Nguyên hàm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Tích phân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Ứng dụng tích phân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2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Chương 4: Số phức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Cộng trừ, nhân số phức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Phép chia hai số phức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Phương trình bậc hai với hệ số thực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3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Chương 3: Phương pháp tọa độ trong không gian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Hệ trục tọa độ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Phương trình mặt phẳng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Phương trình đường thẳng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Lưu ý</w:t>
      </w:r>
    </w:p>
    <w:p>
      <w:pPr>
        <w:numPr>
          <w:ilvl w:val="0"/>
          <w:numId w:val="11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Các câu hỏi trắc nghiệm là các câu hỏi trắc nghiệm khách quan 4 lựa chọn, trong đó có duy nhất 1 lựa chọn đúng;</w:t>
      </w:r>
    </w:p>
    <w:p>
      <w:pPr>
        <w:numPr>
          <w:ilvl w:val="0"/>
          <w:numId w:val="11"/>
        </w:numPr>
      </w:pPr>
      <w:r>
        <w:rPr>
          <w:rFonts w:hint="default" w:ascii="Times New Roman" w:hAnsi="Times New Roman" w:cs="Times New Roman"/>
          <w:sz w:val="24"/>
          <w:szCs w:val="24"/>
        </w:rPr>
        <w:t>Số  điểm tính cho 1 câu trắc nghiệm là 0.2 điểm;</w:t>
      </w:r>
    </w:p>
    <w:sectPr>
      <w:pgSz w:w="16838" w:h="11906" w:orient="landscape"/>
      <w:pgMar w:top="737" w:right="850" w:bottom="737" w:left="907" w:header="380" w:footer="38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39F739A"/>
    <w:multiLevelType w:val="multilevel"/>
    <w:tmpl w:val="439F739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9654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B796541"/>
    <w:rsid w:val="4DD027A4"/>
    <w:rsid w:val="61B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2024-03-23T11:12:00Z</dcterms:created>
  <dc:creator>nhan nguyen</dc:creator>
  <cp:lastModifiedBy>nhan nguyen</cp:lastModifiedBy>
  <dcterms:modified xsi:type="dcterms:W3CDTF">2024-04-01T01:32:17Z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1AACCA966FE34882BDC2F5FB7F5D5FE2_13</vt:lpwstr>
  </property>
</Properties>
</file>